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2768" w:rsidRPr="00272768" w:rsidRDefault="00272768" w:rsidP="00272768">
      <w:pPr>
        <w:jc w:val="center"/>
        <w:rPr>
          <w:sz w:val="36"/>
        </w:rPr>
      </w:pPr>
      <w:bookmarkStart w:id="0" w:name="_GoBack"/>
      <w:bookmarkEnd w:id="0"/>
      <w:r w:rsidRPr="00272768">
        <w:rPr>
          <w:b/>
          <w:bCs/>
          <w:sz w:val="36"/>
        </w:rPr>
        <w:t>2017 FALL CONFERENCE SCHEDULE</w:t>
      </w:r>
    </w:p>
    <w:p w:rsidR="00272768" w:rsidRPr="00272768" w:rsidRDefault="00272768" w:rsidP="00272768">
      <w:r>
        <w:rPr>
          <w:b/>
          <w:bCs/>
        </w:rPr>
        <w:t xml:space="preserve"> </w:t>
      </w:r>
      <w:r w:rsidRPr="00272768">
        <w:rPr>
          <w:b/>
          <w:bCs/>
        </w:rPr>
        <w:t>“Tackling Illiteracy: Meeting the needs of English Learners with limited and interrupted education”</w:t>
      </w:r>
    </w:p>
    <w:p w:rsidR="00272768" w:rsidRPr="00272768" w:rsidRDefault="00272768" w:rsidP="00DC178B">
      <w:pPr>
        <w:jc w:val="center"/>
      </w:pPr>
      <w:r w:rsidRPr="00272768">
        <w:rPr>
          <w:b/>
          <w:bCs/>
        </w:rPr>
        <w:t>Saturday, November 11, 2017, Laurel High School</w:t>
      </w:r>
    </w:p>
    <w:p w:rsidR="00272768" w:rsidRPr="00272768" w:rsidRDefault="00272768" w:rsidP="00DC178B">
      <w:pPr>
        <w:jc w:val="center"/>
      </w:pPr>
      <w:r w:rsidRPr="00272768">
        <w:rPr>
          <w:b/>
          <w:bCs/>
        </w:rPr>
        <w:t>8:00 a.m. – 3:30 p.m.</w:t>
      </w:r>
    </w:p>
    <w:p w:rsidR="00DC178B" w:rsidRDefault="00DC178B" w:rsidP="00272768">
      <w:pPr>
        <w:rPr>
          <w:b/>
          <w:bCs/>
        </w:rPr>
      </w:pPr>
    </w:p>
    <w:p w:rsidR="00272768" w:rsidRPr="00272768" w:rsidRDefault="00272768" w:rsidP="00272768">
      <w:r w:rsidRPr="00272768">
        <w:rPr>
          <w:b/>
          <w:bCs/>
        </w:rPr>
        <w:t>8:00 – 8:45</w:t>
      </w:r>
      <w:r w:rsidRPr="00272768">
        <w:t xml:space="preserve">     </w:t>
      </w:r>
      <w:r w:rsidRPr="00272768">
        <w:rPr>
          <w:b/>
          <w:bCs/>
        </w:rPr>
        <w:t xml:space="preserve">Registration – </w:t>
      </w:r>
      <w:r w:rsidRPr="00272768">
        <w:rPr>
          <w:i/>
          <w:iCs/>
        </w:rPr>
        <w:t>New Building – Annex Building</w:t>
      </w:r>
    </w:p>
    <w:p w:rsidR="00272768" w:rsidRPr="00272768" w:rsidRDefault="00272768" w:rsidP="00272768">
      <w:r w:rsidRPr="00272768">
        <w:rPr>
          <w:b/>
          <w:bCs/>
        </w:rPr>
        <w:t>8:00 – 8:45</w:t>
      </w:r>
      <w:r w:rsidRPr="00272768">
        <w:t xml:space="preserve">     </w:t>
      </w:r>
      <w:r w:rsidRPr="00272768">
        <w:rPr>
          <w:b/>
          <w:bCs/>
        </w:rPr>
        <w:t xml:space="preserve">Breakfast – </w:t>
      </w:r>
      <w:r w:rsidRPr="00272768">
        <w:rPr>
          <w:i/>
          <w:iCs/>
        </w:rPr>
        <w:t>New Building – Annex Building</w:t>
      </w:r>
    </w:p>
    <w:p w:rsidR="00272768" w:rsidRPr="00272768" w:rsidRDefault="00272768" w:rsidP="00272768">
      <w:r w:rsidRPr="00272768">
        <w:rPr>
          <w:b/>
          <w:bCs/>
        </w:rPr>
        <w:t>8:45 – 9:00</w:t>
      </w:r>
      <w:r w:rsidRPr="00272768">
        <w:t xml:space="preserve">     </w:t>
      </w:r>
      <w:r w:rsidRPr="00272768">
        <w:rPr>
          <w:b/>
          <w:bCs/>
        </w:rPr>
        <w:t xml:space="preserve">Assemble for Opening Ceremony, Award Presentation &amp; Plenary – </w:t>
      </w:r>
      <w:r w:rsidRPr="00272768">
        <w:rPr>
          <w:i/>
          <w:iCs/>
        </w:rPr>
        <w:t xml:space="preserve">Auditorium </w:t>
      </w:r>
    </w:p>
    <w:p w:rsidR="00272768" w:rsidRPr="00272768" w:rsidRDefault="00272768" w:rsidP="00272768">
      <w:r w:rsidRPr="00272768">
        <w:rPr>
          <w:b/>
          <w:bCs/>
        </w:rPr>
        <w:t xml:space="preserve">9:00 – 9:30     Opening Ceremony &amp; Award Presentation – </w:t>
      </w:r>
      <w:r w:rsidRPr="00272768">
        <w:rPr>
          <w:i/>
          <w:iCs/>
        </w:rPr>
        <w:t xml:space="preserve">Auditorium </w:t>
      </w:r>
    </w:p>
    <w:p w:rsidR="00272768" w:rsidRPr="00272768" w:rsidRDefault="00272768" w:rsidP="00272768">
      <w:pPr>
        <w:tabs>
          <w:tab w:val="left" w:pos="1260"/>
        </w:tabs>
      </w:pPr>
      <w:r>
        <w:rPr>
          <w:b/>
          <w:bCs/>
          <w:i/>
          <w:iCs/>
        </w:rPr>
        <w:tab/>
      </w:r>
      <w:r w:rsidRPr="00272768">
        <w:rPr>
          <w:b/>
          <w:bCs/>
          <w:i/>
          <w:iCs/>
        </w:rPr>
        <w:t xml:space="preserve">Welcome – </w:t>
      </w:r>
      <w:r w:rsidRPr="00272768">
        <w:t>Luis J. Pentón Herrera, 1</w:t>
      </w:r>
      <w:r w:rsidRPr="00272768">
        <w:rPr>
          <w:vertAlign w:val="superscript"/>
        </w:rPr>
        <w:t>st</w:t>
      </w:r>
      <w:r w:rsidRPr="00272768">
        <w:t xml:space="preserve"> Vice President &amp; Conference Chair, MD TESOL </w:t>
      </w:r>
    </w:p>
    <w:p w:rsidR="00272768" w:rsidRPr="00272768" w:rsidRDefault="00272768" w:rsidP="00272768">
      <w:pPr>
        <w:tabs>
          <w:tab w:val="left" w:pos="1260"/>
        </w:tabs>
      </w:pPr>
      <w:r>
        <w:rPr>
          <w:b/>
          <w:bCs/>
          <w:i/>
          <w:iCs/>
        </w:rPr>
        <w:tab/>
      </w:r>
      <w:r w:rsidRPr="00272768">
        <w:rPr>
          <w:b/>
          <w:bCs/>
          <w:i/>
          <w:iCs/>
        </w:rPr>
        <w:t xml:space="preserve">Opening Address – </w:t>
      </w:r>
      <w:r w:rsidRPr="00272768">
        <w:t>Sherry Lyons, President, MDTESOL</w:t>
      </w:r>
    </w:p>
    <w:p w:rsidR="00272768" w:rsidRPr="00272768" w:rsidRDefault="00272768" w:rsidP="00272768">
      <w:pPr>
        <w:tabs>
          <w:tab w:val="left" w:pos="1260"/>
        </w:tabs>
      </w:pPr>
      <w:r>
        <w:rPr>
          <w:b/>
          <w:bCs/>
          <w:i/>
          <w:iCs/>
        </w:rPr>
        <w:tab/>
      </w:r>
      <w:r w:rsidRPr="00272768">
        <w:rPr>
          <w:b/>
          <w:bCs/>
          <w:i/>
          <w:iCs/>
        </w:rPr>
        <w:t xml:space="preserve">Welcoming Remarks – </w:t>
      </w:r>
      <w:r w:rsidRPr="00272768">
        <w:t>Mr. Dwayne Jones, Laurel High School Principal  </w:t>
      </w:r>
    </w:p>
    <w:p w:rsidR="00272768" w:rsidRPr="00272768" w:rsidRDefault="00272768" w:rsidP="00272768">
      <w:pPr>
        <w:tabs>
          <w:tab w:val="left" w:pos="1260"/>
        </w:tabs>
      </w:pPr>
      <w:r>
        <w:rPr>
          <w:b/>
          <w:bCs/>
          <w:i/>
          <w:iCs/>
        </w:rPr>
        <w:tab/>
      </w:r>
      <w:r w:rsidRPr="00272768">
        <w:rPr>
          <w:b/>
          <w:bCs/>
          <w:i/>
          <w:iCs/>
        </w:rPr>
        <w:t xml:space="preserve">Lifetime Achievement Award Recipient – </w:t>
      </w:r>
      <w:r w:rsidRPr="00272768">
        <w:t>Dr. Margarita Espino Calderón</w:t>
      </w:r>
    </w:p>
    <w:p w:rsidR="00272768" w:rsidRPr="00272768" w:rsidRDefault="00272768" w:rsidP="00272768">
      <w:pPr>
        <w:tabs>
          <w:tab w:val="left" w:pos="1260"/>
        </w:tabs>
      </w:pPr>
      <w:r>
        <w:rPr>
          <w:b/>
          <w:bCs/>
          <w:i/>
          <w:iCs/>
        </w:rPr>
        <w:tab/>
      </w:r>
      <w:r w:rsidRPr="00272768">
        <w:rPr>
          <w:b/>
          <w:bCs/>
          <w:i/>
          <w:iCs/>
        </w:rPr>
        <w:t>Announcements</w:t>
      </w:r>
    </w:p>
    <w:p w:rsidR="00272768" w:rsidRPr="00272768" w:rsidRDefault="00272768" w:rsidP="00272768">
      <w:r w:rsidRPr="00272768">
        <w:rPr>
          <w:b/>
          <w:bCs/>
        </w:rPr>
        <w:t>9:30 – 10:30</w:t>
      </w:r>
      <w:r w:rsidRPr="00272768">
        <w:t xml:space="preserve">   </w:t>
      </w:r>
      <w:r w:rsidRPr="00272768">
        <w:rPr>
          <w:b/>
          <w:bCs/>
        </w:rPr>
        <w:t xml:space="preserve">Plenary – </w:t>
      </w:r>
      <w:r w:rsidRPr="00272768">
        <w:rPr>
          <w:i/>
          <w:iCs/>
        </w:rPr>
        <w:t>Auditorium</w:t>
      </w:r>
      <w:r>
        <w:rPr>
          <w:i/>
          <w:iCs/>
        </w:rPr>
        <w:t xml:space="preserve"> </w:t>
      </w:r>
      <w:r w:rsidRPr="00272768">
        <w:t>Dr. Andrea DeCapua, Keynote Speaker</w:t>
      </w:r>
    </w:p>
    <w:p w:rsidR="00272768" w:rsidRPr="00272768" w:rsidRDefault="00272768" w:rsidP="00272768">
      <w:r w:rsidRPr="00272768">
        <w:rPr>
          <w:b/>
          <w:bCs/>
        </w:rPr>
        <w:t>10:45 – 11:30</w:t>
      </w:r>
      <w:r w:rsidRPr="00272768">
        <w:t xml:space="preserve"> </w:t>
      </w:r>
      <w:r w:rsidRPr="00272768">
        <w:rPr>
          <w:b/>
          <w:bCs/>
        </w:rPr>
        <w:t xml:space="preserve">Concurrent Session I – </w:t>
      </w:r>
      <w:r w:rsidRPr="00272768">
        <w:rPr>
          <w:i/>
          <w:iCs/>
        </w:rPr>
        <w:t>Annex Building  </w:t>
      </w:r>
    </w:p>
    <w:p w:rsidR="00272768" w:rsidRPr="00272768" w:rsidRDefault="00272768" w:rsidP="00272768">
      <w:r w:rsidRPr="00272768">
        <w:rPr>
          <w:b/>
          <w:bCs/>
        </w:rPr>
        <w:t>11:40 – 1:00</w:t>
      </w:r>
      <w:r w:rsidRPr="00272768">
        <w:t xml:space="preserve">   </w:t>
      </w:r>
      <w:r w:rsidRPr="00272768">
        <w:rPr>
          <w:b/>
          <w:bCs/>
        </w:rPr>
        <w:t xml:space="preserve">Vendors /Exhibitors Time – </w:t>
      </w:r>
      <w:r w:rsidRPr="00272768">
        <w:rPr>
          <w:i/>
          <w:iCs/>
        </w:rPr>
        <w:t xml:space="preserve">Annex Building </w:t>
      </w:r>
    </w:p>
    <w:p w:rsidR="00272768" w:rsidRPr="00272768" w:rsidRDefault="00272768" w:rsidP="00272768">
      <w:r w:rsidRPr="00272768">
        <w:rPr>
          <w:b/>
          <w:bCs/>
        </w:rPr>
        <w:t>11:40 – 1:00</w:t>
      </w:r>
      <w:r w:rsidRPr="00272768">
        <w:t xml:space="preserve">   </w:t>
      </w:r>
      <w:r w:rsidRPr="00272768">
        <w:rPr>
          <w:b/>
          <w:bCs/>
        </w:rPr>
        <w:t xml:space="preserve">Lunch – </w:t>
      </w:r>
      <w:r w:rsidRPr="00272768">
        <w:rPr>
          <w:i/>
          <w:iCs/>
        </w:rPr>
        <w:t>Annex Building</w:t>
      </w:r>
      <w:r w:rsidRPr="00272768">
        <w:rPr>
          <w:b/>
          <w:bCs/>
        </w:rPr>
        <w:t xml:space="preserve"> </w:t>
      </w:r>
    </w:p>
    <w:p w:rsidR="00272768" w:rsidRPr="00272768" w:rsidRDefault="00272768" w:rsidP="00272768">
      <w:r w:rsidRPr="00272768">
        <w:rPr>
          <w:b/>
          <w:bCs/>
        </w:rPr>
        <w:t>11:40 – 1:00</w:t>
      </w:r>
      <w:r w:rsidRPr="00272768">
        <w:t xml:space="preserve">   </w:t>
      </w:r>
      <w:r w:rsidRPr="00272768">
        <w:rPr>
          <w:b/>
          <w:bCs/>
        </w:rPr>
        <w:t>Interest Section (IS) Events –</w:t>
      </w:r>
      <w:r w:rsidRPr="00272768">
        <w:rPr>
          <w:i/>
          <w:iCs/>
        </w:rPr>
        <w:t xml:space="preserve"> Designated classrooms for each IS meet-and-greet event</w:t>
      </w:r>
    </w:p>
    <w:p w:rsidR="00272768" w:rsidRPr="00272768" w:rsidRDefault="00272768" w:rsidP="00272768">
      <w:r w:rsidRPr="00272768">
        <w:rPr>
          <w:b/>
          <w:bCs/>
        </w:rPr>
        <w:t>* NOTE:  Lunchtime IS Events will start at</w:t>
      </w:r>
      <w:r w:rsidRPr="00272768">
        <w:t xml:space="preserve"> </w:t>
      </w:r>
      <w:r w:rsidRPr="00272768">
        <w:rPr>
          <w:b/>
          <w:bCs/>
        </w:rPr>
        <w:t>12:15 – 1:00 *</w:t>
      </w:r>
      <w:r w:rsidRPr="00272768">
        <w:t xml:space="preserve">          </w:t>
      </w:r>
    </w:p>
    <w:p w:rsidR="00272768" w:rsidRPr="00272768" w:rsidRDefault="00272768" w:rsidP="00272768">
      <w:r w:rsidRPr="00272768">
        <w:rPr>
          <w:b/>
          <w:bCs/>
        </w:rPr>
        <w:t>1:15 – 2:00</w:t>
      </w:r>
      <w:r w:rsidRPr="00272768">
        <w:t xml:space="preserve">     </w:t>
      </w:r>
      <w:r w:rsidRPr="00272768">
        <w:rPr>
          <w:b/>
          <w:bCs/>
        </w:rPr>
        <w:t xml:space="preserve">Concurrent Session II – </w:t>
      </w:r>
      <w:r w:rsidRPr="00272768">
        <w:rPr>
          <w:i/>
          <w:iCs/>
        </w:rPr>
        <w:t xml:space="preserve">Annex Building </w:t>
      </w:r>
    </w:p>
    <w:p w:rsidR="00272768" w:rsidRPr="00272768" w:rsidRDefault="00272768" w:rsidP="00272768">
      <w:r w:rsidRPr="00272768">
        <w:rPr>
          <w:b/>
          <w:bCs/>
        </w:rPr>
        <w:t>2:15 – 3:00</w:t>
      </w:r>
      <w:r w:rsidRPr="00272768">
        <w:t xml:space="preserve">     </w:t>
      </w:r>
      <w:r w:rsidRPr="00272768">
        <w:rPr>
          <w:b/>
          <w:bCs/>
        </w:rPr>
        <w:t xml:space="preserve">Concurrent Session III – </w:t>
      </w:r>
      <w:r w:rsidRPr="00272768">
        <w:rPr>
          <w:i/>
          <w:iCs/>
        </w:rPr>
        <w:t>Annex Building</w:t>
      </w:r>
    </w:p>
    <w:p w:rsidR="00272768" w:rsidRPr="00272768" w:rsidRDefault="00272768" w:rsidP="00272768">
      <w:r w:rsidRPr="00272768">
        <w:rPr>
          <w:b/>
          <w:bCs/>
        </w:rPr>
        <w:t>3:10 – 3:30</w:t>
      </w:r>
      <w:r w:rsidRPr="00272768">
        <w:t xml:space="preserve">     </w:t>
      </w:r>
      <w:r w:rsidRPr="00272768">
        <w:rPr>
          <w:b/>
          <w:bCs/>
        </w:rPr>
        <w:t xml:space="preserve">Raffle &amp; Closing Remarks – </w:t>
      </w:r>
      <w:r w:rsidRPr="00272768">
        <w:rPr>
          <w:i/>
          <w:iCs/>
        </w:rPr>
        <w:t>Annex Building</w:t>
      </w:r>
      <w:r w:rsidRPr="00272768">
        <w:rPr>
          <w:b/>
          <w:bCs/>
        </w:rPr>
        <w:t xml:space="preserve"> </w:t>
      </w:r>
    </w:p>
    <w:p w:rsidR="00272768" w:rsidRPr="00272768" w:rsidRDefault="00272768" w:rsidP="00272768">
      <w:r w:rsidRPr="00272768">
        <w:t> </w:t>
      </w:r>
    </w:p>
    <w:p w:rsidR="00272768" w:rsidRPr="00272768" w:rsidRDefault="00272768" w:rsidP="00272768">
      <w:r w:rsidRPr="00272768">
        <w:t xml:space="preserve">·       </w:t>
      </w:r>
      <w:r w:rsidRPr="00272768">
        <w:rPr>
          <w:b/>
          <w:bCs/>
        </w:rPr>
        <w:t>For Wi-Fi Access:</w:t>
      </w:r>
      <w:r w:rsidRPr="00272768">
        <w:t xml:space="preserve">  Use </w:t>
      </w:r>
      <w:r w:rsidRPr="00272768">
        <w:rPr>
          <w:b/>
          <w:bCs/>
        </w:rPr>
        <w:t>PGCPS-Guest</w:t>
      </w:r>
      <w:r w:rsidRPr="00272768">
        <w:t xml:space="preserve"> or </w:t>
      </w:r>
      <w:r w:rsidRPr="00272768">
        <w:rPr>
          <w:b/>
          <w:bCs/>
        </w:rPr>
        <w:t xml:space="preserve">PRIVATE </w:t>
      </w:r>
      <w:r w:rsidRPr="00272768">
        <w:t>(</w:t>
      </w:r>
      <w:r w:rsidRPr="00272768">
        <w:rPr>
          <w:b/>
          <w:bCs/>
        </w:rPr>
        <w:t>username &amp; password:</w:t>
      </w:r>
      <w:r w:rsidRPr="00272768">
        <w:t xml:space="preserve"> laurh)</w:t>
      </w:r>
    </w:p>
    <w:p w:rsidR="00272768" w:rsidRPr="00272768" w:rsidRDefault="00272768" w:rsidP="00272768">
      <w:r w:rsidRPr="00272768">
        <w:t xml:space="preserve">·       </w:t>
      </w:r>
      <w:r w:rsidRPr="00272768">
        <w:rPr>
          <w:b/>
          <w:bCs/>
        </w:rPr>
        <w:t>Parking Available throughout the entire school</w:t>
      </w:r>
    </w:p>
    <w:p w:rsidR="00272768" w:rsidRPr="00272768" w:rsidRDefault="00272768" w:rsidP="00272768">
      <w:r w:rsidRPr="00272768">
        <w:t xml:space="preserve">·       </w:t>
      </w:r>
      <w:r w:rsidRPr="00272768">
        <w:rPr>
          <w:b/>
          <w:bCs/>
        </w:rPr>
        <w:t xml:space="preserve">Morning Registration / Check-in Area: </w:t>
      </w:r>
      <w:r w:rsidRPr="00272768">
        <w:rPr>
          <w:b/>
          <w:bCs/>
          <w:i/>
          <w:iCs/>
        </w:rPr>
        <w:t>Entrance of New Building</w:t>
      </w:r>
    </w:p>
    <w:p w:rsidR="00272768" w:rsidRDefault="00272768">
      <w:r>
        <w:br w:type="page"/>
      </w:r>
    </w:p>
    <w:tbl>
      <w:tblPr>
        <w:tblW w:w="98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72"/>
        <w:gridCol w:w="2383"/>
        <w:gridCol w:w="2520"/>
        <w:gridCol w:w="2513"/>
      </w:tblGrid>
      <w:tr w:rsidR="00272768" w:rsidRPr="0076771B" w:rsidTr="004A4585">
        <w:trPr>
          <w:cantSplit/>
          <w:trHeight w:val="701"/>
          <w:tblHeader/>
          <w:jc w:val="center"/>
        </w:trPr>
        <w:tc>
          <w:tcPr>
            <w:tcW w:w="9888" w:type="dxa"/>
            <w:gridSpan w:val="4"/>
            <w:shd w:val="clear" w:color="auto" w:fill="F2F2F2" w:themeFill="background1" w:themeFillShade="F2"/>
          </w:tcPr>
          <w:p w:rsidR="00272768" w:rsidRDefault="00272768" w:rsidP="004A4585">
            <w:pPr>
              <w:jc w:val="center"/>
              <w:rPr>
                <w:b/>
                <w:smallCaps/>
              </w:rPr>
            </w:pPr>
            <w:r w:rsidRPr="008172D9">
              <w:rPr>
                <w:b/>
                <w:smallCaps/>
              </w:rPr>
              <w:lastRenderedPageBreak/>
              <w:t>CONCURRENT SCHEDULE AT A GLANCE</w:t>
            </w:r>
          </w:p>
          <w:p w:rsidR="00272768" w:rsidRPr="0076771B" w:rsidRDefault="00272768" w:rsidP="004A4585">
            <w:pPr>
              <w:jc w:val="center"/>
              <w:rPr>
                <w:b/>
              </w:rPr>
            </w:pPr>
            <w:r>
              <w:rPr>
                <w:b/>
                <w:smallCaps/>
              </w:rPr>
              <w:t xml:space="preserve">(by </w:t>
            </w:r>
            <w:r>
              <w:rPr>
                <w:b/>
              </w:rPr>
              <w:t>Lead Presenter only – See Full Descriptions for co-Presenters, Abstracts &amp; Interest Sections)</w:t>
            </w:r>
          </w:p>
        </w:tc>
      </w:tr>
      <w:tr w:rsidR="00272768" w:rsidRPr="001C2FAB" w:rsidTr="004A4585">
        <w:trPr>
          <w:cantSplit/>
          <w:trHeight w:val="1296"/>
          <w:tblHeader/>
          <w:jc w:val="center"/>
        </w:trPr>
        <w:tc>
          <w:tcPr>
            <w:tcW w:w="2472" w:type="dxa"/>
            <w:shd w:val="clear" w:color="auto" w:fill="F2F2F2" w:themeFill="background1" w:themeFillShade="F2"/>
          </w:tcPr>
          <w:p w:rsidR="00272768" w:rsidRPr="001C2FAB" w:rsidRDefault="00272768" w:rsidP="004A4585">
            <w:pPr>
              <w:jc w:val="center"/>
              <w:rPr>
                <w:rFonts w:eastAsia="SimSun"/>
                <w:b/>
              </w:rPr>
            </w:pPr>
            <w:r w:rsidRPr="001C2FAB">
              <w:rPr>
                <w:b/>
              </w:rPr>
              <w:t>Session 1</w:t>
            </w:r>
          </w:p>
          <w:p w:rsidR="00272768" w:rsidRPr="001C2FAB" w:rsidRDefault="00272768" w:rsidP="004A4585">
            <w:pPr>
              <w:jc w:val="center"/>
              <w:rPr>
                <w:b/>
              </w:rPr>
            </w:pPr>
            <w:r w:rsidRPr="001C2FAB">
              <w:rPr>
                <w:b/>
              </w:rPr>
              <w:t>10:45 – 11:30 AM</w:t>
            </w:r>
          </w:p>
        </w:tc>
        <w:tc>
          <w:tcPr>
            <w:tcW w:w="2383" w:type="dxa"/>
            <w:shd w:val="clear" w:color="auto" w:fill="F2F2F2" w:themeFill="background1" w:themeFillShade="F2"/>
          </w:tcPr>
          <w:p w:rsidR="00272768" w:rsidRPr="001C2FAB" w:rsidRDefault="00272768" w:rsidP="004A4585">
            <w:pPr>
              <w:jc w:val="center"/>
              <w:rPr>
                <w:b/>
              </w:rPr>
            </w:pPr>
            <w:r w:rsidRPr="001C2FAB">
              <w:rPr>
                <w:b/>
              </w:rPr>
              <w:t>Intere</w:t>
            </w:r>
            <w:r>
              <w:rPr>
                <w:b/>
              </w:rPr>
              <w:t>st Section (IS) Informal Lunch Networking</w:t>
            </w:r>
          </w:p>
          <w:p w:rsidR="00272768" w:rsidRDefault="00272768" w:rsidP="004A4585">
            <w:pPr>
              <w:jc w:val="center"/>
              <w:rPr>
                <w:rFonts w:eastAsia="SimSun"/>
                <w:b/>
              </w:rPr>
            </w:pPr>
            <w:r>
              <w:rPr>
                <w:rFonts w:eastAsia="SimSun"/>
                <w:b/>
              </w:rPr>
              <w:t>12:15 – 1:00</w:t>
            </w:r>
          </w:p>
          <w:p w:rsidR="00272768" w:rsidRPr="00EA02C2" w:rsidRDefault="00272768" w:rsidP="004A4585">
            <w:pPr>
              <w:jc w:val="center"/>
              <w:rPr>
                <w:rFonts w:eastAsia="SimSun"/>
                <w:b/>
                <w:sz w:val="20"/>
                <w:szCs w:val="20"/>
              </w:rPr>
            </w:pPr>
            <w:r>
              <w:rPr>
                <w:rFonts w:eastAsia="SimSun"/>
                <w:b/>
                <w:sz w:val="20"/>
                <w:szCs w:val="20"/>
              </w:rPr>
              <w:t xml:space="preserve">Pick up </w:t>
            </w:r>
            <w:r w:rsidRPr="00EA02C2">
              <w:rPr>
                <w:rFonts w:eastAsia="SimSun"/>
                <w:b/>
                <w:sz w:val="20"/>
                <w:szCs w:val="20"/>
              </w:rPr>
              <w:t xml:space="preserve">box lunch </w:t>
            </w:r>
            <w:r>
              <w:rPr>
                <w:rFonts w:eastAsia="SimSun"/>
                <w:b/>
                <w:sz w:val="20"/>
                <w:szCs w:val="20"/>
              </w:rPr>
              <w:t>&amp; join an IS Lunch Room</w:t>
            </w:r>
          </w:p>
        </w:tc>
        <w:tc>
          <w:tcPr>
            <w:tcW w:w="2520" w:type="dxa"/>
            <w:shd w:val="clear" w:color="auto" w:fill="F2F2F2" w:themeFill="background1" w:themeFillShade="F2"/>
          </w:tcPr>
          <w:p w:rsidR="00272768" w:rsidRPr="001C2FAB" w:rsidRDefault="00272768" w:rsidP="004A4585">
            <w:pPr>
              <w:jc w:val="center"/>
              <w:rPr>
                <w:rFonts w:eastAsia="SimSun"/>
                <w:b/>
              </w:rPr>
            </w:pPr>
            <w:r>
              <w:rPr>
                <w:b/>
              </w:rPr>
              <w:t>Session II</w:t>
            </w:r>
          </w:p>
          <w:p w:rsidR="00272768" w:rsidRPr="001C2FAB" w:rsidRDefault="00272768" w:rsidP="004A4585">
            <w:pPr>
              <w:jc w:val="center"/>
              <w:rPr>
                <w:b/>
              </w:rPr>
            </w:pPr>
            <w:r w:rsidRPr="001C2FAB">
              <w:rPr>
                <w:b/>
              </w:rPr>
              <w:t>1:15 – 2:00 PM</w:t>
            </w:r>
          </w:p>
          <w:p w:rsidR="00272768" w:rsidRPr="001C2FAB" w:rsidRDefault="00272768" w:rsidP="004A4585">
            <w:pPr>
              <w:jc w:val="center"/>
              <w:rPr>
                <w:b/>
              </w:rPr>
            </w:pPr>
          </w:p>
        </w:tc>
        <w:tc>
          <w:tcPr>
            <w:tcW w:w="2513" w:type="dxa"/>
            <w:shd w:val="clear" w:color="auto" w:fill="F2F2F2" w:themeFill="background1" w:themeFillShade="F2"/>
          </w:tcPr>
          <w:p w:rsidR="00272768" w:rsidRPr="001C2FAB" w:rsidRDefault="00272768" w:rsidP="004A4585">
            <w:pPr>
              <w:jc w:val="center"/>
              <w:rPr>
                <w:rFonts w:eastAsia="SimSun"/>
                <w:b/>
              </w:rPr>
            </w:pPr>
            <w:r>
              <w:rPr>
                <w:b/>
              </w:rPr>
              <w:t>Session III</w:t>
            </w:r>
          </w:p>
          <w:p w:rsidR="00272768" w:rsidRPr="001C2FAB" w:rsidRDefault="00272768" w:rsidP="004A4585">
            <w:pPr>
              <w:jc w:val="center"/>
              <w:rPr>
                <w:b/>
                <w:u w:val="single"/>
              </w:rPr>
            </w:pPr>
            <w:r w:rsidRPr="001C2FAB">
              <w:rPr>
                <w:b/>
              </w:rPr>
              <w:t>2:15 – 3:00 PM</w:t>
            </w:r>
          </w:p>
        </w:tc>
      </w:tr>
      <w:tr w:rsidR="00272768" w:rsidRPr="006308E2" w:rsidTr="004A4585">
        <w:trPr>
          <w:cantSplit/>
          <w:trHeight w:val="1296"/>
          <w:jc w:val="center"/>
        </w:trPr>
        <w:tc>
          <w:tcPr>
            <w:tcW w:w="2472" w:type="dxa"/>
          </w:tcPr>
          <w:p w:rsidR="00272768" w:rsidRPr="008E5DE8" w:rsidRDefault="00272768" w:rsidP="004A4585">
            <w:pPr>
              <w:spacing w:line="240" w:lineRule="auto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462523">
              <w:rPr>
                <w:b/>
                <w:bCs/>
                <w:i/>
                <w:sz w:val="20"/>
                <w:szCs w:val="20"/>
              </w:rPr>
              <w:t>In Their Own Voice: Supporting Effective Participation</w:t>
            </w:r>
          </w:p>
          <w:p w:rsidR="00272768" w:rsidRDefault="00272768" w:rsidP="004A4585">
            <w:pPr>
              <w:spacing w:line="240" w:lineRule="auto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Anderson, K.</w:t>
            </w:r>
          </w:p>
          <w:p w:rsidR="00272768" w:rsidRPr="008E5DE8" w:rsidRDefault="00272768" w:rsidP="004A4585">
            <w:pPr>
              <w:spacing w:line="240" w:lineRule="auto"/>
              <w:rPr>
                <w:i/>
                <w:i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Room:  A123</w:t>
            </w:r>
          </w:p>
        </w:tc>
        <w:tc>
          <w:tcPr>
            <w:tcW w:w="2383" w:type="dxa"/>
          </w:tcPr>
          <w:p w:rsidR="00272768" w:rsidRDefault="00272768" w:rsidP="004A4585">
            <w:pPr>
              <w:spacing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Advocacy IS</w:t>
            </w:r>
          </w:p>
          <w:p w:rsidR="00272768" w:rsidRDefault="00272768" w:rsidP="004A4585">
            <w:pPr>
              <w:spacing w:line="240" w:lineRule="auto"/>
              <w:jc w:val="center"/>
              <w:rPr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Lunch Room</w:t>
            </w:r>
          </w:p>
          <w:p w:rsidR="00272768" w:rsidRDefault="00272768" w:rsidP="004A4585">
            <w:pPr>
              <w:spacing w:line="240" w:lineRule="auto"/>
              <w:jc w:val="center"/>
              <w:rPr>
                <w:bCs/>
                <w:i/>
                <w:iCs/>
                <w:sz w:val="20"/>
                <w:szCs w:val="20"/>
              </w:rPr>
            </w:pPr>
          </w:p>
          <w:p w:rsidR="00272768" w:rsidRPr="006308E2" w:rsidRDefault="00272768" w:rsidP="004A4585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Room: A152</w:t>
            </w:r>
          </w:p>
        </w:tc>
        <w:tc>
          <w:tcPr>
            <w:tcW w:w="2520" w:type="dxa"/>
          </w:tcPr>
          <w:p w:rsidR="00272768" w:rsidRPr="006A6002" w:rsidRDefault="00272768" w:rsidP="004A4585">
            <w:pPr>
              <w:spacing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Passport to English:  Keep ‘Em Learning All Year</w:t>
            </w:r>
          </w:p>
          <w:p w:rsidR="00272768" w:rsidRDefault="00272768" w:rsidP="004A4585">
            <w:pPr>
              <w:spacing w:line="240" w:lineRule="auto"/>
              <w:jc w:val="center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Ayala, H.</w:t>
            </w:r>
          </w:p>
          <w:p w:rsidR="00272768" w:rsidRPr="006308E2" w:rsidRDefault="00272768" w:rsidP="004A4585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Room: A109</w:t>
            </w:r>
          </w:p>
        </w:tc>
        <w:tc>
          <w:tcPr>
            <w:tcW w:w="2513" w:type="dxa"/>
          </w:tcPr>
          <w:p w:rsidR="00272768" w:rsidRPr="00817AFA" w:rsidRDefault="00272768" w:rsidP="004A4585">
            <w:pPr>
              <w:spacing w:line="240" w:lineRule="auto"/>
              <w:jc w:val="center"/>
              <w:rPr>
                <w:b/>
                <w:color w:val="00B050"/>
                <w:sz w:val="20"/>
                <w:szCs w:val="20"/>
              </w:rPr>
            </w:pPr>
            <w:r w:rsidRPr="00817AFA">
              <w:rPr>
                <w:b/>
                <w:color w:val="00B050"/>
                <w:sz w:val="20"/>
                <w:szCs w:val="20"/>
              </w:rPr>
              <w:t>Keynote Speaker!</w:t>
            </w:r>
          </w:p>
          <w:p w:rsidR="00272768" w:rsidRPr="00817AFA" w:rsidRDefault="00272768" w:rsidP="004A4585">
            <w:pPr>
              <w:spacing w:line="240" w:lineRule="auto"/>
              <w:jc w:val="center"/>
              <w:rPr>
                <w:b/>
                <w:color w:val="00B050"/>
                <w:sz w:val="20"/>
                <w:szCs w:val="20"/>
              </w:rPr>
            </w:pPr>
            <w:r w:rsidRPr="00817AFA">
              <w:rPr>
                <w:b/>
                <w:color w:val="00B050"/>
                <w:sz w:val="20"/>
                <w:szCs w:val="20"/>
              </w:rPr>
              <w:t>Breakout Session!</w:t>
            </w:r>
          </w:p>
          <w:p w:rsidR="00272768" w:rsidRPr="0029263E" w:rsidRDefault="00272768" w:rsidP="004A4585">
            <w:pPr>
              <w:spacing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29263E">
              <w:rPr>
                <w:b/>
                <w:i/>
                <w:sz w:val="20"/>
                <w:szCs w:val="20"/>
              </w:rPr>
              <w:t>Connecting Students with Limited/Interrupted Formal Education (SLIFE) to US Classrooms</w:t>
            </w:r>
          </w:p>
          <w:p w:rsidR="00272768" w:rsidRDefault="00272768" w:rsidP="004A4585">
            <w:pPr>
              <w:spacing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DeCapua,</w:t>
            </w:r>
          </w:p>
          <w:p w:rsidR="00272768" w:rsidRPr="006308E2" w:rsidRDefault="00272768" w:rsidP="004A4585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Room:  B107</w:t>
            </w:r>
          </w:p>
        </w:tc>
      </w:tr>
      <w:tr w:rsidR="00272768" w:rsidRPr="000A4204" w:rsidTr="004A4585">
        <w:trPr>
          <w:cantSplit/>
          <w:trHeight w:val="1296"/>
          <w:jc w:val="center"/>
        </w:trPr>
        <w:tc>
          <w:tcPr>
            <w:tcW w:w="2472" w:type="dxa"/>
          </w:tcPr>
          <w:p w:rsidR="00272768" w:rsidRDefault="00272768" w:rsidP="004A4585">
            <w:pPr>
              <w:spacing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462523">
              <w:rPr>
                <w:b/>
                <w:i/>
                <w:sz w:val="20"/>
                <w:szCs w:val="20"/>
              </w:rPr>
              <w:t xml:space="preserve">Designing Responsive Lessons that Maximize Student Learning </w:t>
            </w:r>
          </w:p>
          <w:p w:rsidR="00272768" w:rsidRPr="008E5DE8" w:rsidRDefault="00272768" w:rsidP="004A4585">
            <w:pPr>
              <w:spacing w:line="240" w:lineRule="auto"/>
              <w:jc w:val="center"/>
              <w:rPr>
                <w:i/>
                <w:sz w:val="20"/>
                <w:szCs w:val="20"/>
              </w:rPr>
            </w:pPr>
            <w:r w:rsidRPr="00462523">
              <w:rPr>
                <w:i/>
                <w:sz w:val="20"/>
                <w:szCs w:val="20"/>
              </w:rPr>
              <w:t>Budde</w:t>
            </w:r>
            <w:r>
              <w:rPr>
                <w:i/>
                <w:sz w:val="20"/>
                <w:szCs w:val="20"/>
              </w:rPr>
              <w:t>, C.</w:t>
            </w:r>
          </w:p>
          <w:p w:rsidR="00272768" w:rsidRPr="00782D2D" w:rsidRDefault="00272768" w:rsidP="004A4585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Room: A109</w:t>
            </w:r>
          </w:p>
        </w:tc>
        <w:tc>
          <w:tcPr>
            <w:tcW w:w="2383" w:type="dxa"/>
          </w:tcPr>
          <w:p w:rsidR="00272768" w:rsidRDefault="00272768" w:rsidP="004A4585">
            <w:pPr>
              <w:spacing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Adult Education IS </w:t>
            </w:r>
          </w:p>
          <w:p w:rsidR="00272768" w:rsidRDefault="00272768" w:rsidP="004A4585">
            <w:pPr>
              <w:spacing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Lunch Room</w:t>
            </w:r>
          </w:p>
          <w:p w:rsidR="00272768" w:rsidRDefault="00272768" w:rsidP="004A4585">
            <w:pPr>
              <w:spacing w:line="240" w:lineRule="auto"/>
              <w:rPr>
                <w:bCs/>
                <w:i/>
                <w:iCs/>
                <w:sz w:val="20"/>
                <w:szCs w:val="20"/>
              </w:rPr>
            </w:pPr>
          </w:p>
          <w:p w:rsidR="00272768" w:rsidRPr="00A62FB3" w:rsidRDefault="00272768" w:rsidP="004A4585">
            <w:pPr>
              <w:spacing w:line="240" w:lineRule="auto"/>
              <w:rPr>
                <w:bCs/>
                <w:i/>
                <w:i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Room: A114</w:t>
            </w:r>
          </w:p>
        </w:tc>
        <w:tc>
          <w:tcPr>
            <w:tcW w:w="2520" w:type="dxa"/>
          </w:tcPr>
          <w:p w:rsidR="00272768" w:rsidRDefault="00272768" w:rsidP="004A4585">
            <w:pPr>
              <w:spacing w:before="24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Sentence Wheel English Learning A</w:t>
            </w:r>
            <w:r w:rsidRPr="006A6002">
              <w:rPr>
                <w:b/>
                <w:sz w:val="20"/>
                <w:szCs w:val="20"/>
              </w:rPr>
              <w:t>pp</w:t>
            </w:r>
            <w:r>
              <w:rPr>
                <w:b/>
                <w:sz w:val="20"/>
                <w:szCs w:val="20"/>
              </w:rPr>
              <w:t>!</w:t>
            </w:r>
          </w:p>
          <w:p w:rsidR="00272768" w:rsidRDefault="00272768" w:rsidP="004A4585">
            <w:pPr>
              <w:spacing w:before="240" w:line="240" w:lineRule="auto"/>
              <w:jc w:val="center"/>
              <w:rPr>
                <w:i/>
                <w:sz w:val="20"/>
                <w:szCs w:val="20"/>
              </w:rPr>
            </w:pPr>
            <w:r w:rsidRPr="006A6002">
              <w:rPr>
                <w:i/>
                <w:sz w:val="20"/>
                <w:szCs w:val="20"/>
              </w:rPr>
              <w:t>Cecil, D.</w:t>
            </w:r>
          </w:p>
          <w:p w:rsidR="00272768" w:rsidRDefault="00272768" w:rsidP="004A4585">
            <w:pPr>
              <w:spacing w:before="24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6A6002">
              <w:rPr>
                <w:b/>
                <w:i/>
                <w:sz w:val="20"/>
                <w:szCs w:val="20"/>
              </w:rPr>
              <w:t>Exhibitor Session!</w:t>
            </w:r>
          </w:p>
          <w:p w:rsidR="00272768" w:rsidRPr="00E71886" w:rsidRDefault="00272768" w:rsidP="004A4585">
            <w:pPr>
              <w:spacing w:before="240" w:line="240" w:lineRule="auto"/>
              <w:rPr>
                <w:i/>
                <w:i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Room: A114</w:t>
            </w:r>
          </w:p>
        </w:tc>
        <w:tc>
          <w:tcPr>
            <w:tcW w:w="2513" w:type="dxa"/>
          </w:tcPr>
          <w:p w:rsidR="00272768" w:rsidRDefault="00272768" w:rsidP="004A4585">
            <w:pPr>
              <w:spacing w:before="24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Build a Positive Classroom C</w:t>
            </w:r>
            <w:r w:rsidRPr="00351E53">
              <w:rPr>
                <w:b/>
                <w:sz w:val="20"/>
                <w:szCs w:val="20"/>
              </w:rPr>
              <w:t>ommunity with ClassDojo</w:t>
            </w:r>
          </w:p>
          <w:p w:rsidR="00272768" w:rsidRDefault="00272768" w:rsidP="004A4585">
            <w:pPr>
              <w:spacing w:before="240" w:line="240" w:lineRule="auto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Dobbertin, P.</w:t>
            </w:r>
          </w:p>
          <w:p w:rsidR="00272768" w:rsidRPr="000A4204" w:rsidRDefault="00272768" w:rsidP="004A4585">
            <w:pPr>
              <w:spacing w:line="240" w:lineRule="auto"/>
              <w:rPr>
                <w:i/>
                <w:i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Room: A123</w:t>
            </w:r>
          </w:p>
        </w:tc>
      </w:tr>
      <w:tr w:rsidR="00272768" w:rsidRPr="004143CE" w:rsidTr="004A4585">
        <w:trPr>
          <w:cantSplit/>
          <w:trHeight w:val="1718"/>
          <w:jc w:val="center"/>
        </w:trPr>
        <w:tc>
          <w:tcPr>
            <w:tcW w:w="2472" w:type="dxa"/>
          </w:tcPr>
          <w:p w:rsidR="00272768" w:rsidRDefault="00272768" w:rsidP="004A4585">
            <w:pPr>
              <w:spacing w:line="240" w:lineRule="auto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462523">
              <w:rPr>
                <w:b/>
                <w:bCs/>
                <w:i/>
                <w:sz w:val="20"/>
                <w:szCs w:val="20"/>
              </w:rPr>
              <w:t>Lessons learned in TESOL over the past 20+ years</w:t>
            </w:r>
          </w:p>
          <w:p w:rsidR="00272768" w:rsidRDefault="00272768" w:rsidP="004A4585">
            <w:pPr>
              <w:spacing w:line="240" w:lineRule="auto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 xml:space="preserve">De Kleine, C. </w:t>
            </w:r>
          </w:p>
          <w:p w:rsidR="00272768" w:rsidRPr="004143CE" w:rsidRDefault="00272768" w:rsidP="004A4585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Room: A148</w:t>
            </w:r>
          </w:p>
        </w:tc>
        <w:tc>
          <w:tcPr>
            <w:tcW w:w="2383" w:type="dxa"/>
          </w:tcPr>
          <w:p w:rsidR="00272768" w:rsidRDefault="00272768" w:rsidP="004A4585">
            <w:pPr>
              <w:spacing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Elementary IS </w:t>
            </w:r>
          </w:p>
          <w:p w:rsidR="00272768" w:rsidRDefault="00272768" w:rsidP="004A4585">
            <w:pPr>
              <w:spacing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Lunch Room</w:t>
            </w:r>
          </w:p>
          <w:p w:rsidR="00272768" w:rsidRDefault="00272768" w:rsidP="004A4585">
            <w:pPr>
              <w:spacing w:line="240" w:lineRule="auto"/>
              <w:rPr>
                <w:b/>
                <w:sz w:val="20"/>
                <w:szCs w:val="20"/>
              </w:rPr>
            </w:pPr>
          </w:p>
          <w:p w:rsidR="00272768" w:rsidRPr="00293D19" w:rsidRDefault="00272768" w:rsidP="004A4585">
            <w:pP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Room: A148</w:t>
            </w:r>
          </w:p>
        </w:tc>
        <w:tc>
          <w:tcPr>
            <w:tcW w:w="2520" w:type="dxa"/>
          </w:tcPr>
          <w:p w:rsidR="00272768" w:rsidRDefault="00272768" w:rsidP="004A4585">
            <w:pPr>
              <w:spacing w:line="240" w:lineRule="auto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DA6B62">
              <w:rPr>
                <w:b/>
                <w:bCs/>
                <w:i/>
                <w:sz w:val="20"/>
                <w:szCs w:val="20"/>
              </w:rPr>
              <w:t>Insider Tips: How to Write Winning Grant and Conference Proposals</w:t>
            </w:r>
          </w:p>
          <w:p w:rsidR="00272768" w:rsidRDefault="00272768" w:rsidP="004A4585">
            <w:pPr>
              <w:spacing w:line="240" w:lineRule="auto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Eckhaus, T.</w:t>
            </w:r>
          </w:p>
          <w:p w:rsidR="00272768" w:rsidRPr="008E5DE8" w:rsidRDefault="00272768" w:rsidP="004A4585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Room: A144</w:t>
            </w:r>
          </w:p>
        </w:tc>
        <w:tc>
          <w:tcPr>
            <w:tcW w:w="2513" w:type="dxa"/>
          </w:tcPr>
          <w:p w:rsidR="00272768" w:rsidRDefault="00272768" w:rsidP="004A4585">
            <w:pPr>
              <w:spacing w:line="240" w:lineRule="auto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CC74F3">
              <w:rPr>
                <w:b/>
                <w:bCs/>
                <w:i/>
                <w:sz w:val="20"/>
                <w:szCs w:val="20"/>
              </w:rPr>
              <w:t>Promoting Critical Thinking Skills with Literature Circles</w:t>
            </w:r>
          </w:p>
          <w:p w:rsidR="00272768" w:rsidRDefault="00272768" w:rsidP="004A4585">
            <w:pPr>
              <w:spacing w:line="240" w:lineRule="auto"/>
              <w:jc w:val="center"/>
              <w:rPr>
                <w:i/>
                <w:iCs/>
                <w:sz w:val="20"/>
                <w:szCs w:val="20"/>
              </w:rPr>
            </w:pPr>
            <w:r w:rsidRPr="00CC74F3">
              <w:rPr>
                <w:bCs/>
                <w:i/>
                <w:sz w:val="20"/>
                <w:szCs w:val="20"/>
              </w:rPr>
              <w:t>Draganescu, M.</w:t>
            </w:r>
          </w:p>
          <w:p w:rsidR="00272768" w:rsidRPr="004143CE" w:rsidRDefault="00272768" w:rsidP="004A4585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Room: A217</w:t>
            </w:r>
          </w:p>
        </w:tc>
      </w:tr>
      <w:tr w:rsidR="00272768" w:rsidRPr="00DC323B" w:rsidTr="004A4585">
        <w:trPr>
          <w:cantSplit/>
          <w:trHeight w:val="1655"/>
          <w:jc w:val="center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68" w:rsidRPr="00922A4A" w:rsidRDefault="00272768" w:rsidP="004A4585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922A4A">
              <w:rPr>
                <w:b/>
                <w:bCs/>
                <w:i/>
                <w:sz w:val="20"/>
                <w:szCs w:val="20"/>
              </w:rPr>
              <w:t>The Issue of ELLs Being Overr</w:t>
            </w:r>
            <w:r>
              <w:rPr>
                <w:b/>
                <w:bCs/>
                <w:i/>
                <w:sz w:val="20"/>
                <w:szCs w:val="20"/>
              </w:rPr>
              <w:t>epresented in Special Education</w:t>
            </w:r>
            <w:r w:rsidRPr="00922A4A">
              <w:rPr>
                <w:b/>
                <w:bCs/>
                <w:i/>
                <w:sz w:val="20"/>
                <w:szCs w:val="20"/>
              </w:rPr>
              <w:t xml:space="preserve"> </w:t>
            </w:r>
          </w:p>
          <w:p w:rsidR="00272768" w:rsidRDefault="00272768" w:rsidP="004A4585">
            <w:pPr>
              <w:jc w:val="center"/>
              <w:rPr>
                <w:bCs/>
                <w:i/>
                <w:sz w:val="20"/>
                <w:szCs w:val="20"/>
              </w:rPr>
            </w:pPr>
            <w:r w:rsidRPr="00670ECC">
              <w:rPr>
                <w:bCs/>
                <w:i/>
                <w:sz w:val="20"/>
                <w:szCs w:val="20"/>
              </w:rPr>
              <w:t>Dickerson</w:t>
            </w:r>
            <w:r>
              <w:rPr>
                <w:bCs/>
                <w:i/>
                <w:sz w:val="20"/>
                <w:szCs w:val="20"/>
              </w:rPr>
              <w:t xml:space="preserve">, D. </w:t>
            </w:r>
          </w:p>
          <w:p w:rsidR="00272768" w:rsidRPr="008E5DE8" w:rsidRDefault="00272768" w:rsidP="004A4585">
            <w:pPr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Room: A144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68" w:rsidRDefault="00272768" w:rsidP="004A458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Graduate Student IS </w:t>
            </w:r>
          </w:p>
          <w:p w:rsidR="00272768" w:rsidRDefault="00272768" w:rsidP="004A458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Lunch Room</w:t>
            </w:r>
          </w:p>
          <w:p w:rsidR="00272768" w:rsidRDefault="00272768" w:rsidP="004A4585">
            <w:pPr>
              <w:rPr>
                <w:b/>
                <w:sz w:val="20"/>
                <w:szCs w:val="20"/>
              </w:rPr>
            </w:pPr>
          </w:p>
          <w:p w:rsidR="00272768" w:rsidRPr="00367727" w:rsidRDefault="00272768" w:rsidP="004A458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Room: A144</w:t>
            </w:r>
          </w:p>
        </w:tc>
        <w:tc>
          <w:tcPr>
            <w:tcW w:w="2520" w:type="dxa"/>
          </w:tcPr>
          <w:p w:rsidR="00272768" w:rsidRDefault="00272768" w:rsidP="004A4585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Apps and Zerts: Low prep Websites and Games to Enliven I</w:t>
            </w:r>
            <w:r w:rsidRPr="003936BA">
              <w:rPr>
                <w:b/>
                <w:bCs/>
                <w:i/>
                <w:sz w:val="20"/>
                <w:szCs w:val="20"/>
              </w:rPr>
              <w:t>nstr</w:t>
            </w:r>
            <w:r>
              <w:rPr>
                <w:b/>
                <w:bCs/>
                <w:i/>
                <w:sz w:val="20"/>
                <w:szCs w:val="20"/>
              </w:rPr>
              <w:t>uction</w:t>
            </w:r>
          </w:p>
          <w:p w:rsidR="00272768" w:rsidRDefault="00272768" w:rsidP="004A458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Miller, K.</w:t>
            </w:r>
          </w:p>
          <w:p w:rsidR="00272768" w:rsidRPr="00367727" w:rsidRDefault="00272768" w:rsidP="004A4585">
            <w:pPr>
              <w:tabs>
                <w:tab w:val="right" w:pos="234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Room: A148</w:t>
            </w:r>
          </w:p>
        </w:tc>
        <w:tc>
          <w:tcPr>
            <w:tcW w:w="2513" w:type="dxa"/>
          </w:tcPr>
          <w:p w:rsidR="00272768" w:rsidRDefault="00272768" w:rsidP="004A4585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CC74F3">
              <w:rPr>
                <w:b/>
                <w:bCs/>
                <w:i/>
                <w:sz w:val="20"/>
                <w:szCs w:val="20"/>
              </w:rPr>
              <w:t>Using Freeware to Access Personal Capital of EL Students</w:t>
            </w:r>
          </w:p>
          <w:p w:rsidR="00272768" w:rsidRDefault="00272768" w:rsidP="004A4585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Hepler, J.</w:t>
            </w:r>
          </w:p>
          <w:p w:rsidR="00272768" w:rsidRPr="00DC323B" w:rsidRDefault="00272768" w:rsidP="004A4585">
            <w:pPr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Room: A109</w:t>
            </w:r>
          </w:p>
        </w:tc>
      </w:tr>
      <w:tr w:rsidR="00272768" w:rsidRPr="00DB5869" w:rsidTr="004A4585">
        <w:trPr>
          <w:cantSplit/>
          <w:trHeight w:val="1997"/>
          <w:jc w:val="center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68" w:rsidRPr="00817AFA" w:rsidRDefault="00272768" w:rsidP="004A4585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817AFA">
              <w:rPr>
                <w:b/>
                <w:color w:val="00B050"/>
                <w:sz w:val="20"/>
                <w:szCs w:val="20"/>
              </w:rPr>
              <w:lastRenderedPageBreak/>
              <w:t>SPOTLIGHT SESSION!</w:t>
            </w:r>
          </w:p>
          <w:p w:rsidR="00272768" w:rsidRDefault="00272768" w:rsidP="004A4585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515E45">
              <w:rPr>
                <w:b/>
                <w:color w:val="00B050"/>
                <w:sz w:val="20"/>
                <w:szCs w:val="20"/>
              </w:rPr>
              <w:t>Board-Invited Speaker!</w:t>
            </w:r>
          </w:p>
          <w:p w:rsidR="00272768" w:rsidRDefault="00272768" w:rsidP="004A4585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D2136D">
              <w:rPr>
                <w:b/>
                <w:bCs/>
                <w:i/>
                <w:sz w:val="20"/>
                <w:szCs w:val="20"/>
              </w:rPr>
              <w:t>Honing Your Leadership Skills to Advocate for ELs in Challenging Times.</w:t>
            </w:r>
          </w:p>
          <w:p w:rsidR="00272768" w:rsidRDefault="00272768" w:rsidP="004A4585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Fenner, S.</w:t>
            </w:r>
          </w:p>
          <w:p w:rsidR="00272768" w:rsidRPr="00DB5869" w:rsidRDefault="00272768" w:rsidP="004A4585">
            <w:pPr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Room: B107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68" w:rsidRDefault="00272768" w:rsidP="004A458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E5DE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Higher Education IS </w:t>
            </w:r>
          </w:p>
          <w:p w:rsidR="00272768" w:rsidRDefault="00272768" w:rsidP="004A45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Lunch Room</w:t>
            </w:r>
          </w:p>
          <w:p w:rsidR="00272768" w:rsidRPr="00DB5869" w:rsidRDefault="00272768" w:rsidP="004A4585">
            <w:pPr>
              <w:rPr>
                <w:bCs/>
                <w:i/>
                <w:i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Room: A217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68" w:rsidRDefault="00272768" w:rsidP="004A4585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160491">
              <w:rPr>
                <w:b/>
                <w:bCs/>
                <w:i/>
                <w:sz w:val="20"/>
                <w:szCs w:val="20"/>
              </w:rPr>
              <w:t>Using Lingt.com to Create Digital Speaking Activities</w:t>
            </w:r>
          </w:p>
          <w:p w:rsidR="00272768" w:rsidRDefault="00272768" w:rsidP="004A45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Obenshain, C.</w:t>
            </w:r>
          </w:p>
          <w:p w:rsidR="00272768" w:rsidRPr="00367F10" w:rsidRDefault="00272768" w:rsidP="004A4585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Room: A223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68" w:rsidRDefault="00272768" w:rsidP="004A4585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905929">
              <w:rPr>
                <w:b/>
                <w:bCs/>
                <w:i/>
                <w:sz w:val="20"/>
                <w:szCs w:val="20"/>
              </w:rPr>
              <w:t>Augmented Reality in The ESL classroom</w:t>
            </w:r>
          </w:p>
          <w:p w:rsidR="00272768" w:rsidRDefault="00272768" w:rsidP="004A4585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Manalo, E.</w:t>
            </w:r>
          </w:p>
          <w:p w:rsidR="00272768" w:rsidRPr="00DB5869" w:rsidRDefault="00272768" w:rsidP="004A4585">
            <w:pPr>
              <w:rPr>
                <w:bCs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Room: A144</w:t>
            </w:r>
          </w:p>
        </w:tc>
      </w:tr>
      <w:tr w:rsidR="00272768" w:rsidRPr="001C604E" w:rsidTr="004A4585">
        <w:trPr>
          <w:cantSplit/>
          <w:trHeight w:val="1997"/>
          <w:jc w:val="center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68" w:rsidRDefault="00272768" w:rsidP="004A4585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Mastering the Teaching Demo!</w:t>
            </w:r>
          </w:p>
          <w:p w:rsidR="00272768" w:rsidRDefault="00272768" w:rsidP="004A4585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Gimble, C.</w:t>
            </w:r>
          </w:p>
          <w:p w:rsidR="00272768" w:rsidRPr="008E5DE8" w:rsidRDefault="00272768" w:rsidP="004A4585">
            <w:pPr>
              <w:rPr>
                <w:i/>
                <w:i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Room: A114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68" w:rsidRDefault="00272768" w:rsidP="004A458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Program Administration IS Lunch Room</w:t>
            </w:r>
          </w:p>
          <w:p w:rsidR="00272768" w:rsidRPr="001C604E" w:rsidRDefault="00272768" w:rsidP="004A4585">
            <w:pPr>
              <w:rPr>
                <w:bCs/>
                <w:i/>
                <w:i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Room: A223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68" w:rsidRDefault="00272768" w:rsidP="004A4585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1123CE">
              <w:rPr>
                <w:b/>
                <w:bCs/>
                <w:i/>
                <w:sz w:val="20"/>
                <w:szCs w:val="20"/>
              </w:rPr>
              <w:t xml:space="preserve">Teach Abroad with the </w:t>
            </w:r>
            <w:r>
              <w:rPr>
                <w:b/>
                <w:bCs/>
                <w:i/>
                <w:sz w:val="20"/>
                <w:szCs w:val="20"/>
              </w:rPr>
              <w:t xml:space="preserve">English Language Fellow Program! </w:t>
            </w:r>
          </w:p>
          <w:p w:rsidR="00272768" w:rsidRDefault="00272768" w:rsidP="004A4585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Potocka, M.</w:t>
            </w:r>
          </w:p>
          <w:p w:rsidR="00272768" w:rsidRDefault="00272768" w:rsidP="004A4585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Exhibitor Session!</w:t>
            </w:r>
          </w:p>
          <w:p w:rsidR="00272768" w:rsidRPr="001C604E" w:rsidRDefault="00272768" w:rsidP="004A4585">
            <w:pPr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Room: A217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68" w:rsidRDefault="00272768" w:rsidP="004A4585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Four</w:t>
            </w:r>
            <w:r w:rsidRPr="00967232">
              <w:rPr>
                <w:b/>
                <w:bCs/>
                <w:i/>
                <w:sz w:val="20"/>
                <w:szCs w:val="20"/>
              </w:rPr>
              <w:t xml:space="preserve"> Sure-Fire Classroom Lessons for Overseas Teachi</w:t>
            </w:r>
            <w:r>
              <w:rPr>
                <w:b/>
                <w:bCs/>
                <w:i/>
                <w:sz w:val="20"/>
                <w:szCs w:val="20"/>
              </w:rPr>
              <w:t>ng</w:t>
            </w:r>
          </w:p>
          <w:p w:rsidR="00272768" w:rsidRDefault="00272768" w:rsidP="004A458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McQuade, K.</w:t>
            </w:r>
          </w:p>
          <w:p w:rsidR="00272768" w:rsidRDefault="00272768" w:rsidP="004A4585">
            <w:pPr>
              <w:rPr>
                <w:b/>
                <w:sz w:val="20"/>
                <w:szCs w:val="20"/>
              </w:rPr>
            </w:pPr>
          </w:p>
          <w:p w:rsidR="00272768" w:rsidRPr="001C604E" w:rsidRDefault="00272768" w:rsidP="004A4585">
            <w:pPr>
              <w:rPr>
                <w:i/>
                <w:i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Room: A114</w:t>
            </w:r>
          </w:p>
        </w:tc>
      </w:tr>
      <w:tr w:rsidR="00272768" w:rsidRPr="00E7659D" w:rsidTr="004A4585">
        <w:trPr>
          <w:cantSplit/>
          <w:trHeight w:val="144"/>
          <w:jc w:val="center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68" w:rsidRDefault="00272768" w:rsidP="004A4585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Going Gaga for Project Based Learning with English Learners</w:t>
            </w:r>
          </w:p>
          <w:p w:rsidR="00272768" w:rsidRPr="00A73ACD" w:rsidRDefault="00272768" w:rsidP="004A4585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Howard, C.</w:t>
            </w:r>
          </w:p>
          <w:p w:rsidR="00272768" w:rsidRPr="000D3D72" w:rsidRDefault="00272768" w:rsidP="004A458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Room: A223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68" w:rsidRDefault="00272768" w:rsidP="004A458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Teacher Education &amp; Professional Development IS Lunch Room</w:t>
            </w:r>
          </w:p>
          <w:p w:rsidR="00272768" w:rsidRPr="000D3D72" w:rsidRDefault="00272768" w:rsidP="004A458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Room: A109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68" w:rsidRPr="00817AFA" w:rsidRDefault="00272768" w:rsidP="004A4585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817AFA">
              <w:rPr>
                <w:b/>
                <w:color w:val="00B050"/>
                <w:sz w:val="20"/>
                <w:szCs w:val="20"/>
              </w:rPr>
              <w:t>SPOTLIGHT SESSION!</w:t>
            </w:r>
          </w:p>
          <w:p w:rsidR="00272768" w:rsidRPr="00817AFA" w:rsidRDefault="00272768" w:rsidP="004A4585">
            <w:pPr>
              <w:jc w:val="center"/>
              <w:rPr>
                <w:b/>
                <w:bCs/>
                <w:i/>
                <w:color w:val="00B050"/>
                <w:sz w:val="20"/>
                <w:szCs w:val="20"/>
              </w:rPr>
            </w:pPr>
            <w:r w:rsidRPr="00817AFA">
              <w:rPr>
                <w:b/>
                <w:color w:val="00B050"/>
                <w:sz w:val="20"/>
                <w:szCs w:val="20"/>
              </w:rPr>
              <w:t xml:space="preserve"> Board-Invited Speaker!</w:t>
            </w:r>
          </w:p>
          <w:p w:rsidR="00272768" w:rsidRDefault="00272768" w:rsidP="004A4585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The Rights of Immigrant Students and English Learners in Maryland Public Schools</w:t>
            </w:r>
          </w:p>
          <w:p w:rsidR="00272768" w:rsidRDefault="00272768" w:rsidP="004A458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Rosenthal, R.</w:t>
            </w:r>
          </w:p>
          <w:p w:rsidR="00272768" w:rsidRPr="008E5DE8" w:rsidRDefault="00272768" w:rsidP="004A4585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Room: B107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68" w:rsidRDefault="00272768" w:rsidP="004A4585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967232">
              <w:rPr>
                <w:b/>
                <w:bCs/>
                <w:i/>
                <w:sz w:val="20"/>
                <w:szCs w:val="20"/>
              </w:rPr>
              <w:t xml:space="preserve">Feel it! See it! </w:t>
            </w:r>
          </w:p>
          <w:p w:rsidR="00272768" w:rsidRDefault="00272768" w:rsidP="004A4585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967232">
              <w:rPr>
                <w:b/>
                <w:bCs/>
                <w:i/>
                <w:sz w:val="20"/>
                <w:szCs w:val="20"/>
              </w:rPr>
              <w:t>Rhythm Fi</w:t>
            </w:r>
            <w:r>
              <w:rPr>
                <w:b/>
                <w:bCs/>
                <w:i/>
                <w:sz w:val="20"/>
                <w:szCs w:val="20"/>
              </w:rPr>
              <w:t>ght Club for Pronouncing Stress</w:t>
            </w:r>
          </w:p>
          <w:p w:rsidR="00272768" w:rsidRDefault="00272768" w:rsidP="004A4585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 xml:space="preserve">Munoz, X. </w:t>
            </w:r>
          </w:p>
          <w:p w:rsidR="00272768" w:rsidRPr="00E7659D" w:rsidRDefault="00272768" w:rsidP="004A4585">
            <w:pPr>
              <w:rPr>
                <w:bCs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Room: A148</w:t>
            </w:r>
          </w:p>
        </w:tc>
      </w:tr>
      <w:tr w:rsidR="00272768" w:rsidRPr="008E5DE8" w:rsidTr="004A4585">
        <w:trPr>
          <w:cantSplit/>
          <w:trHeight w:val="144"/>
          <w:jc w:val="center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68" w:rsidRDefault="00272768" w:rsidP="004A4585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060EF2">
              <w:rPr>
                <w:b/>
                <w:bCs/>
                <w:i/>
                <w:sz w:val="20"/>
                <w:szCs w:val="20"/>
              </w:rPr>
              <w:t>5 Tips on Building a Better Relationship with ESOL Teachers</w:t>
            </w:r>
          </w:p>
          <w:p w:rsidR="00272768" w:rsidRDefault="00272768" w:rsidP="004A45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Jackson, A.</w:t>
            </w:r>
          </w:p>
          <w:p w:rsidR="00272768" w:rsidRPr="00172DD1" w:rsidRDefault="00272768" w:rsidP="004A458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Room: A217</w:t>
            </w:r>
          </w:p>
        </w:tc>
        <w:tc>
          <w:tcPr>
            <w:tcW w:w="2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768" w:rsidRDefault="00272768" w:rsidP="004A458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Prefer to network on your own, rather than join an IS?</w:t>
            </w:r>
          </w:p>
          <w:p w:rsidR="00272768" w:rsidRDefault="00272768" w:rsidP="004A4585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1F322C">
              <w:rPr>
                <w:b/>
                <w:bCs/>
                <w:i/>
                <w:iCs/>
              </w:rPr>
              <w:t>OPEN Lunchrooms</w:t>
            </w:r>
            <w:r>
              <w:rPr>
                <w:b/>
                <w:bCs/>
                <w:i/>
                <w:iCs/>
              </w:rPr>
              <w:t>:</w:t>
            </w:r>
          </w:p>
          <w:p w:rsidR="00272768" w:rsidRDefault="00272768" w:rsidP="004A45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Open area – by the registration tables</w:t>
            </w:r>
          </w:p>
          <w:p w:rsidR="00272768" w:rsidRPr="00172DD1" w:rsidRDefault="00272768" w:rsidP="004A4585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68" w:rsidRDefault="00272768" w:rsidP="004A4585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3632E0">
              <w:rPr>
                <w:b/>
                <w:bCs/>
                <w:i/>
                <w:sz w:val="20"/>
                <w:szCs w:val="20"/>
              </w:rPr>
              <w:t>When Adult ELLs Struggle to Read, What Can Teachers Do?</w:t>
            </w:r>
          </w:p>
          <w:p w:rsidR="00272768" w:rsidRDefault="00272768" w:rsidP="004A458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Ross, C.</w:t>
            </w:r>
          </w:p>
          <w:p w:rsidR="00272768" w:rsidRPr="008E5DE8" w:rsidRDefault="00272768" w:rsidP="004A4585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Room: A229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68" w:rsidRDefault="00272768" w:rsidP="004A4585">
            <w:pPr>
              <w:jc w:val="center"/>
              <w:rPr>
                <w:i/>
                <w:iCs/>
                <w:sz w:val="20"/>
                <w:szCs w:val="20"/>
              </w:rPr>
            </w:pPr>
            <w:r w:rsidRPr="006104BA">
              <w:rPr>
                <w:b/>
                <w:bCs/>
                <w:i/>
                <w:sz w:val="20"/>
                <w:szCs w:val="20"/>
              </w:rPr>
              <w:t xml:space="preserve">Enhancing Language Learning through Meaningful Oral Feedback </w:t>
            </w:r>
            <w:r>
              <w:rPr>
                <w:bCs/>
                <w:i/>
                <w:sz w:val="20"/>
                <w:szCs w:val="20"/>
              </w:rPr>
              <w:t>Nakata, M.</w:t>
            </w:r>
          </w:p>
          <w:p w:rsidR="00272768" w:rsidRPr="008E5DE8" w:rsidRDefault="00272768" w:rsidP="004A4585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Room: A152</w:t>
            </w:r>
          </w:p>
        </w:tc>
      </w:tr>
      <w:tr w:rsidR="00272768" w:rsidRPr="00E30AB7" w:rsidTr="004A4585">
        <w:trPr>
          <w:cantSplit/>
          <w:trHeight w:val="144"/>
          <w:jc w:val="center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68" w:rsidRDefault="00272768" w:rsidP="004A4585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 xml:space="preserve">Amplify ELLs </w:t>
            </w:r>
            <w:r w:rsidRPr="00067978">
              <w:rPr>
                <w:b/>
                <w:bCs/>
                <w:i/>
                <w:sz w:val="20"/>
                <w:szCs w:val="20"/>
              </w:rPr>
              <w:t>Limitless Learning Potential with Mathematics</w:t>
            </w:r>
          </w:p>
          <w:p w:rsidR="00272768" w:rsidRDefault="00272768" w:rsidP="004A4585">
            <w:pPr>
              <w:jc w:val="center"/>
              <w:rPr>
                <w:i/>
                <w:iCs/>
                <w:sz w:val="20"/>
                <w:szCs w:val="20"/>
              </w:rPr>
            </w:pPr>
            <w:r w:rsidRPr="00067978">
              <w:rPr>
                <w:bCs/>
                <w:i/>
                <w:sz w:val="20"/>
                <w:szCs w:val="20"/>
              </w:rPr>
              <w:t>Prengaman, K.</w:t>
            </w:r>
          </w:p>
          <w:p w:rsidR="00272768" w:rsidRPr="00E30AB7" w:rsidRDefault="00272768" w:rsidP="004A458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Room: A206</w:t>
            </w:r>
          </w:p>
        </w:tc>
        <w:tc>
          <w:tcPr>
            <w:tcW w:w="23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768" w:rsidRPr="00E30AB7" w:rsidRDefault="00272768" w:rsidP="004A4585">
            <w:pPr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68" w:rsidRDefault="00272768" w:rsidP="004A4585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Balanced Literacy for Newcomers</w:t>
            </w:r>
          </w:p>
          <w:p w:rsidR="00272768" w:rsidRDefault="00272768" w:rsidP="004A458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Scott, D.</w:t>
            </w:r>
          </w:p>
          <w:p w:rsidR="00272768" w:rsidRPr="008E5DE8" w:rsidRDefault="00272768" w:rsidP="004A4585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Room: A206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68" w:rsidRDefault="00272768" w:rsidP="004A4585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6104BA">
              <w:rPr>
                <w:b/>
                <w:bCs/>
                <w:i/>
                <w:sz w:val="20"/>
                <w:szCs w:val="20"/>
              </w:rPr>
              <w:t xml:space="preserve">Repeated Phonics Practice for ELL Students </w:t>
            </w:r>
          </w:p>
          <w:p w:rsidR="00272768" w:rsidRDefault="00272768" w:rsidP="004A458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Poturalski, N.</w:t>
            </w:r>
          </w:p>
          <w:p w:rsidR="00272768" w:rsidRPr="00E30AB7" w:rsidRDefault="00272768" w:rsidP="004A458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Room: A206</w:t>
            </w:r>
          </w:p>
        </w:tc>
      </w:tr>
      <w:tr w:rsidR="00272768" w:rsidRPr="008E5DE8" w:rsidTr="004A4585">
        <w:trPr>
          <w:cantSplit/>
          <w:trHeight w:val="144"/>
          <w:jc w:val="center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68" w:rsidRDefault="00272768" w:rsidP="004A4585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Reading Strategies of Chinese Overseas Students</w:t>
            </w:r>
          </w:p>
          <w:p w:rsidR="00272768" w:rsidRDefault="00272768" w:rsidP="004A4585">
            <w:pPr>
              <w:jc w:val="center"/>
              <w:rPr>
                <w:bCs/>
                <w:i/>
                <w:sz w:val="20"/>
                <w:szCs w:val="20"/>
              </w:rPr>
            </w:pPr>
            <w:r w:rsidRPr="00067978">
              <w:rPr>
                <w:bCs/>
                <w:i/>
                <w:sz w:val="20"/>
                <w:szCs w:val="20"/>
              </w:rPr>
              <w:t>Martinez-Alba</w:t>
            </w:r>
            <w:r>
              <w:rPr>
                <w:bCs/>
                <w:i/>
                <w:sz w:val="20"/>
                <w:szCs w:val="20"/>
              </w:rPr>
              <w:t xml:space="preserve">, G. </w:t>
            </w:r>
          </w:p>
          <w:p w:rsidR="00272768" w:rsidRPr="00BB4C57" w:rsidRDefault="00272768" w:rsidP="004A4585">
            <w:pPr>
              <w:rPr>
                <w:bCs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Room: A152</w:t>
            </w:r>
          </w:p>
        </w:tc>
        <w:tc>
          <w:tcPr>
            <w:tcW w:w="23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768" w:rsidRPr="004A5B04" w:rsidRDefault="00272768" w:rsidP="004A4585">
            <w:pPr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68" w:rsidRDefault="00272768" w:rsidP="004A4585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7667F9">
              <w:rPr>
                <w:b/>
                <w:bCs/>
                <w:i/>
                <w:sz w:val="20"/>
                <w:szCs w:val="20"/>
              </w:rPr>
              <w:t>Enhance Phonemic Awareness Using Phonics with Beginner ELLs</w:t>
            </w:r>
          </w:p>
          <w:p w:rsidR="00272768" w:rsidRDefault="00272768" w:rsidP="004A45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 xml:space="preserve">Torres, J. </w:t>
            </w:r>
          </w:p>
          <w:p w:rsidR="00272768" w:rsidRPr="008E5DE8" w:rsidRDefault="00272768" w:rsidP="004A4585">
            <w:pPr>
              <w:spacing w:after="240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Room: A123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68" w:rsidRDefault="00272768" w:rsidP="004A4585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3A01D7">
              <w:rPr>
                <w:b/>
                <w:bCs/>
                <w:i/>
                <w:sz w:val="20"/>
                <w:szCs w:val="20"/>
              </w:rPr>
              <w:t>Locke</w:t>
            </w:r>
            <w:r>
              <w:rPr>
                <w:b/>
                <w:bCs/>
                <w:i/>
                <w:sz w:val="20"/>
                <w:szCs w:val="20"/>
              </w:rPr>
              <w:t>d​ ​up​ ​for​ ​L</w:t>
            </w:r>
            <w:r w:rsidRPr="003A01D7">
              <w:rPr>
                <w:b/>
                <w:bCs/>
                <w:i/>
                <w:sz w:val="20"/>
                <w:szCs w:val="20"/>
              </w:rPr>
              <w:t>ife:​ ​Lessons​ ​learned​ ​from​ ​working​ ​with​ ​I</w:t>
            </w:r>
            <w:r>
              <w:rPr>
                <w:b/>
                <w:bCs/>
                <w:i/>
                <w:sz w:val="20"/>
                <w:szCs w:val="20"/>
              </w:rPr>
              <w:t>ncarcerated​ ​ELs</w:t>
            </w:r>
          </w:p>
          <w:p w:rsidR="00272768" w:rsidRDefault="00272768" w:rsidP="004A458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Theroux, T.</w:t>
            </w:r>
          </w:p>
          <w:p w:rsidR="00272768" w:rsidRPr="008E5DE8" w:rsidRDefault="00272768" w:rsidP="004A4585">
            <w:pPr>
              <w:rPr>
                <w:i/>
                <w:i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Room: A223</w:t>
            </w:r>
          </w:p>
        </w:tc>
      </w:tr>
      <w:tr w:rsidR="00272768" w:rsidRPr="00BB4C57" w:rsidTr="004A4585">
        <w:trPr>
          <w:cantSplit/>
          <w:trHeight w:val="144"/>
          <w:jc w:val="center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272768" w:rsidRPr="00382711" w:rsidRDefault="00272768" w:rsidP="004A4585">
            <w:pPr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3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768" w:rsidRPr="004A5B04" w:rsidRDefault="00272768" w:rsidP="004A4585">
            <w:pPr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68" w:rsidRDefault="00272768" w:rsidP="004A4585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The Burlington English Blend – Your Answer to WIOA, IET, and IEL</w:t>
            </w:r>
          </w:p>
          <w:p w:rsidR="00272768" w:rsidRDefault="00272768" w:rsidP="004A4585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Winstead, C.</w:t>
            </w:r>
          </w:p>
          <w:p w:rsidR="00272768" w:rsidRDefault="00272768" w:rsidP="004A4585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Exhibitor Session!</w:t>
            </w:r>
          </w:p>
          <w:p w:rsidR="00272768" w:rsidRPr="008E5DE8" w:rsidRDefault="00272768" w:rsidP="004A4585">
            <w:pPr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Room: A152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68" w:rsidRDefault="00272768" w:rsidP="004A4585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Corpus Linguistics:  What It Is and How To Use It.</w:t>
            </w:r>
          </w:p>
          <w:p w:rsidR="00272768" w:rsidRDefault="00272768" w:rsidP="004A4585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 xml:space="preserve">Wickoff, S. </w:t>
            </w:r>
          </w:p>
          <w:p w:rsidR="00272768" w:rsidRPr="00BB4C57" w:rsidRDefault="00272768" w:rsidP="004A4585">
            <w:pPr>
              <w:rPr>
                <w:bCs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Room: A229</w:t>
            </w:r>
          </w:p>
        </w:tc>
      </w:tr>
      <w:tr w:rsidR="00272768" w:rsidRPr="00A52C86" w:rsidTr="004A4585">
        <w:trPr>
          <w:cantSplit/>
          <w:trHeight w:val="144"/>
          <w:jc w:val="center"/>
        </w:trPr>
        <w:tc>
          <w:tcPr>
            <w:tcW w:w="9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272768" w:rsidRPr="00A52C86" w:rsidRDefault="00272768" w:rsidP="004A4585">
            <w:pPr>
              <w:jc w:val="center"/>
              <w:rPr>
                <w:b/>
                <w:i/>
                <w:iCs/>
              </w:rPr>
            </w:pPr>
          </w:p>
        </w:tc>
      </w:tr>
    </w:tbl>
    <w:p w:rsidR="004B6796" w:rsidRDefault="004B6796"/>
    <w:sectPr w:rsidR="004B67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768"/>
    <w:rsid w:val="00272768"/>
    <w:rsid w:val="004B6796"/>
    <w:rsid w:val="005A7CF2"/>
    <w:rsid w:val="00DC1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3FFCD9-7628-4DE0-84E7-E2921334E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00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757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C. Hepler</dc:creator>
  <cp:keywords/>
  <dc:description/>
  <cp:lastModifiedBy>Katie</cp:lastModifiedBy>
  <cp:revision>2</cp:revision>
  <dcterms:created xsi:type="dcterms:W3CDTF">2019-07-12T21:02:00Z</dcterms:created>
  <dcterms:modified xsi:type="dcterms:W3CDTF">2019-07-12T21:02:00Z</dcterms:modified>
</cp:coreProperties>
</file>